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Zuititsu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My first love was everything all at once.</w:t>
      </w:r>
    </w:p>
    <w:p w:rsidR="00000000" w:rsidDel="00000000" w:rsidP="00000000" w:rsidRDefault="00000000" w:rsidRPr="00000000" w14:paraId="00000006">
      <w:pPr>
        <w:rPr>
          <w:rFonts w:ascii="APPLE CHANCERY" w:cs="APPLE CHANCERY" w:eastAsia="APPLE CHANCERY" w:hAnsi="APPLE CHANCERY"/>
        </w:rPr>
      </w:pP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Fonts w:ascii="APPLE CHANCERY" w:cs="APPLE CHANCERY" w:eastAsia="APPLE CHANCERY" w:hAnsi="APPLE CHANCERY"/>
          <w:rtl w:val="0"/>
        </w:rPr>
        <w:t xml:space="preserve">1 wave</w:t>
        <w:tab/>
        <w:tab/>
        <w:t xml:space="preserve">2 waves, all at once.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It was everything I wanted it to be but nothing I needed.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It was everything I didn’t want it to be but everything it had to be.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 am falling apart right in front of your eyes, but you don’t even see me. </w:t>
      </w:r>
    </w:p>
    <w:p w:rsidR="00000000" w:rsidDel="00000000" w:rsidP="00000000" w:rsidRDefault="00000000" w:rsidRPr="00000000" w14:paraId="0000000A">
      <w:pPr>
        <w:rPr>
          <w:rFonts w:ascii="APPLE CHANCERY" w:cs="APPLE CHANCERY" w:eastAsia="APPLE CHANCERY" w:hAnsi="APPLE CHANCERY"/>
        </w:rPr>
      </w:pPr>
      <w:r w:rsidDel="00000000" w:rsidR="00000000" w:rsidRPr="00000000">
        <w:rPr>
          <w:rFonts w:ascii="APPLE CHANCERY" w:cs="APPLE CHANCERY" w:eastAsia="APPLE CHANCERY" w:hAnsi="APPLE CHANCERY"/>
          <w:rtl w:val="0"/>
        </w:rPr>
        <w:t xml:space="preserve">How can you not see me? Can you see me? You see me falling.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Our song was the way we lived, but I was never in touch with the tune.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PPLE CHANCERY" w:cs="APPLE CHANCERY" w:eastAsia="APPLE CHANCERY" w:hAnsi="APPLE CHANCERY"/>
          <w:rtl w:val="0"/>
        </w:rPr>
        <w:t xml:space="preserve">Wasted time</w:t>
        <w:tab/>
      </w:r>
      <w:r w:rsidDel="00000000" w:rsidR="00000000" w:rsidRPr="00000000">
        <w:rPr>
          <w:rtl w:val="0"/>
        </w:rPr>
        <w:tab/>
        <w:t xml:space="preserve">It was all just wasted time at a time I never knew could be wasted. Nobody understood the end, but nobody understood the beginning. But nobody cares. </w:t>
      </w:r>
    </w:p>
    <w:p w:rsidR="00000000" w:rsidDel="00000000" w:rsidP="00000000" w:rsidRDefault="00000000" w:rsidRPr="00000000" w14:paraId="0000000D">
      <w:pPr>
        <w:rPr>
          <w:rFonts w:ascii="APPLE CHANCERY" w:cs="APPLE CHANCERY" w:eastAsia="APPLE CHANCERY" w:hAnsi="APPLE CHANCERY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PPLE CHANCERY" w:cs="APPLE CHANCERY" w:eastAsia="APPLE CHANCERY" w:hAnsi="APPLE CHANCERY"/>
          <w:rtl w:val="0"/>
        </w:rPr>
        <w:t xml:space="preserve">Your side</w:t>
        <w:tab/>
        <w:t xml:space="preserve">My Side</w:t>
        <w:tab/>
        <w:t xml:space="preserve">The truth. </w:t>
        <w:tab/>
        <w:t xml:space="preserve">Nobody cares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You see, some people are like clouds… Once they disappear, it becomes a sunny day.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All it takes is one beautiful smile to hide an injured soul, but they don’t know we know they now we know.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How come you’re not excited about life? </w:t>
      </w:r>
      <w:r w:rsidDel="00000000" w:rsidR="00000000" w:rsidRPr="00000000">
        <w:rPr>
          <w:rFonts w:ascii="APPLE CHANCERY" w:cs="APPLE CHANCERY" w:eastAsia="APPLE CHANCERY" w:hAnsi="APPLE CHANCERY"/>
          <w:rtl w:val="0"/>
        </w:rPr>
        <w:t xml:space="preserve">Excited about life-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find nothing exciting before 11am.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 am hopeless and awkward </w:t>
        <w:tab/>
        <w:t xml:space="preserve">Desperate for love.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But we’re almost there &amp; nowhere near it. All that matters is that we’re going.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Getting to that happy place. The one that makes our heart smile.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It is the experience that makes us who we are.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People can live for a hundred years without really living for a </w:t>
      </w:r>
      <w:r w:rsidDel="00000000" w:rsidR="00000000" w:rsidRPr="00000000">
        <w:rPr>
          <w:rFonts w:ascii="APPLE CHANCERY" w:cs="APPLE CHANCERY" w:eastAsia="APPLE CHANCERY" w:hAnsi="APPLE CHANCERY"/>
          <w:b w:val="1"/>
          <w:rtl w:val="0"/>
        </w:rPr>
        <w:t xml:space="preserve">minute</w:t>
      </w:r>
      <w:r w:rsidDel="00000000" w:rsidR="00000000" w:rsidRPr="00000000">
        <w:rPr>
          <w:rtl w:val="0"/>
        </w:rPr>
        <w:t xml:space="preserve">. And they do.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PPLE CHANCE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613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DefaultParagraphFont"/>
    <w:rsid w:val="00B3669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waCllt24kXvGp2F7nWXr4dsjpQ==">CgMxLjA4AHIhMUstYkFZQS1pUE1HTC14TXVhTzVSMkhqR2dPdlZFOEhH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2019-10-15T21:41:00Z</dcterms:created>
  <dc:creator>Microsoft Office User</dc:creator>
</cp:coreProperties>
</file>